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44" w:rsidRPr="00ED3CB1" w:rsidRDefault="004F3B44" w:rsidP="004F3B44">
      <w:pPr>
        <w:pStyle w:val="Style"/>
        <w:shd w:val="clear" w:color="auto" w:fill="FFFFFF"/>
        <w:spacing w:before="480" w:line="249" w:lineRule="atLeast"/>
        <w:rPr>
          <w:b/>
          <w:bCs/>
          <w:color w:val="010004"/>
          <w:w w:val="81"/>
          <w:sz w:val="28"/>
        </w:rPr>
      </w:pPr>
      <w:r w:rsidRPr="00ED3CB1">
        <w:rPr>
          <w:b/>
          <w:bCs/>
          <w:color w:val="010004"/>
          <w:w w:val="81"/>
          <w:sz w:val="28"/>
        </w:rPr>
        <w:t xml:space="preserve">POLICY TITLE: </w:t>
      </w:r>
      <w:r w:rsidRPr="00ED3CB1">
        <w:rPr>
          <w:b/>
          <w:bCs/>
          <w:color w:val="010004"/>
          <w:w w:val="81"/>
          <w:sz w:val="28"/>
        </w:rPr>
        <w:tab/>
        <w:t>Minutes of Board Meetings</w:t>
      </w:r>
    </w:p>
    <w:p w:rsidR="004F3B44" w:rsidRPr="00ED3CB1" w:rsidRDefault="004F3B44" w:rsidP="00363CA2">
      <w:pPr>
        <w:pStyle w:val="Style"/>
        <w:shd w:val="clear" w:color="auto" w:fill="FFFFFF"/>
        <w:spacing w:after="240" w:line="249" w:lineRule="atLeast"/>
        <w:rPr>
          <w:b/>
          <w:bCs/>
          <w:color w:val="010004"/>
          <w:w w:val="81"/>
          <w:sz w:val="28"/>
        </w:rPr>
      </w:pPr>
      <w:r w:rsidRPr="00ED3CB1">
        <w:rPr>
          <w:b/>
          <w:bCs/>
          <w:color w:val="010004"/>
          <w:w w:val="81"/>
          <w:sz w:val="28"/>
        </w:rPr>
        <w:t xml:space="preserve">POLICY NUMBER: </w:t>
      </w:r>
      <w:r w:rsidRPr="00ED3CB1">
        <w:rPr>
          <w:b/>
          <w:bCs/>
          <w:color w:val="010004"/>
          <w:w w:val="81"/>
          <w:sz w:val="28"/>
        </w:rPr>
        <w:tab/>
        <w:t>5060</w:t>
      </w:r>
    </w:p>
    <w:p w:rsidR="004F3B44" w:rsidRPr="00215CE3" w:rsidRDefault="004F3B44" w:rsidP="004F3B44">
      <w:pPr>
        <w:pStyle w:val="Style"/>
        <w:shd w:val="clear" w:color="auto" w:fill="FFFFFF"/>
        <w:spacing w:before="120" w:line="249" w:lineRule="atLeast"/>
        <w:rPr>
          <w:color w:val="000003"/>
          <w:w w:val="76"/>
        </w:rPr>
      </w:pPr>
      <w:r>
        <w:rPr>
          <w:b/>
          <w:bCs/>
          <w:color w:val="010004"/>
          <w:w w:val="81"/>
        </w:rPr>
        <w:t>5060.1</w:t>
      </w:r>
      <w:r>
        <w:rPr>
          <w:b/>
          <w:bCs/>
          <w:color w:val="010004"/>
          <w:w w:val="81"/>
        </w:rPr>
        <w:tab/>
      </w:r>
      <w:r w:rsidRPr="00215CE3">
        <w:rPr>
          <w:color w:val="010004"/>
          <w:w w:val="76"/>
        </w:rPr>
        <w:t xml:space="preserve">The </w:t>
      </w:r>
      <w:r w:rsidRPr="00DE5B18">
        <w:rPr>
          <w:strike/>
          <w:color w:val="FF0000"/>
          <w:w w:val="76"/>
        </w:rPr>
        <w:t>Board</w:t>
      </w:r>
      <w:r w:rsidRPr="00215CE3">
        <w:rPr>
          <w:color w:val="010004"/>
          <w:w w:val="76"/>
        </w:rPr>
        <w:t xml:space="preserve"> </w:t>
      </w:r>
      <w:r w:rsidRPr="00DE5B18">
        <w:rPr>
          <w:color w:val="FF0000"/>
          <w:w w:val="76"/>
        </w:rPr>
        <w:t>District</w:t>
      </w:r>
      <w:r>
        <w:rPr>
          <w:color w:val="010004"/>
          <w:w w:val="76"/>
        </w:rPr>
        <w:t xml:space="preserve"> </w:t>
      </w:r>
      <w:r w:rsidRPr="00215CE3">
        <w:rPr>
          <w:color w:val="010004"/>
          <w:w w:val="76"/>
        </w:rPr>
        <w:t>Secretary or the Genera</w:t>
      </w:r>
      <w:r w:rsidRPr="00215CE3">
        <w:rPr>
          <w:color w:val="000003"/>
          <w:w w:val="76"/>
        </w:rPr>
        <w:t xml:space="preserve">l </w:t>
      </w:r>
      <w:r w:rsidRPr="00215CE3">
        <w:rPr>
          <w:color w:val="010004"/>
          <w:w w:val="76"/>
        </w:rPr>
        <w:t>Manager shal</w:t>
      </w:r>
      <w:r w:rsidRPr="00215CE3">
        <w:rPr>
          <w:color w:val="000003"/>
          <w:w w:val="76"/>
        </w:rPr>
        <w:t xml:space="preserve">l </w:t>
      </w:r>
      <w:r w:rsidRPr="00215CE3">
        <w:rPr>
          <w:color w:val="010004"/>
          <w:w w:val="76"/>
        </w:rPr>
        <w:t>keep minutes of all regular and special meetings of the B</w:t>
      </w:r>
      <w:r w:rsidRPr="00215CE3">
        <w:rPr>
          <w:color w:val="000003"/>
          <w:w w:val="76"/>
        </w:rPr>
        <w:t>o</w:t>
      </w:r>
      <w:r w:rsidRPr="00215CE3">
        <w:rPr>
          <w:color w:val="010004"/>
          <w:w w:val="76"/>
        </w:rPr>
        <w:t>ard</w:t>
      </w:r>
      <w:r w:rsidRPr="00215CE3">
        <w:rPr>
          <w:color w:val="000003"/>
          <w:w w:val="76"/>
        </w:rPr>
        <w:t xml:space="preserve">. </w:t>
      </w:r>
    </w:p>
    <w:p w:rsidR="004F3B44" w:rsidRPr="00363CA2" w:rsidRDefault="004F3B44" w:rsidP="004F3B44">
      <w:pPr>
        <w:pStyle w:val="Style"/>
        <w:shd w:val="clear" w:color="auto" w:fill="FFFFFF"/>
        <w:spacing w:before="120" w:line="249" w:lineRule="atLeast"/>
        <w:ind w:left="720"/>
        <w:rPr>
          <w:b/>
          <w:bCs/>
          <w:color w:val="FF0000"/>
          <w:w w:val="81"/>
          <w:rPrChange w:id="0" w:author="Paula Deel" w:date="2024-11-26T21:24:00Z">
            <w:rPr>
              <w:b/>
              <w:bCs/>
              <w:color w:val="010004"/>
              <w:w w:val="81"/>
            </w:rPr>
          </w:rPrChange>
        </w:rPr>
      </w:pPr>
      <w:r w:rsidRPr="00363CA2">
        <w:rPr>
          <w:b/>
          <w:bCs/>
          <w:color w:val="FF0000"/>
          <w:w w:val="81"/>
          <w:rPrChange w:id="1" w:author="Paula Deel" w:date="2024-11-26T21:24:00Z">
            <w:rPr>
              <w:b/>
              <w:bCs/>
              <w:color w:val="131219"/>
              <w:w w:val="81"/>
            </w:rPr>
          </w:rPrChange>
        </w:rPr>
        <w:t>5060.1.1</w:t>
      </w:r>
      <w:r w:rsidRPr="00363CA2">
        <w:rPr>
          <w:b/>
          <w:bCs/>
          <w:color w:val="FF0000"/>
          <w:w w:val="81"/>
          <w:rPrChange w:id="2" w:author="Paula Deel" w:date="2024-11-26T21:24:00Z">
            <w:rPr>
              <w:b/>
              <w:bCs/>
              <w:color w:val="010004"/>
              <w:w w:val="81"/>
            </w:rPr>
          </w:rPrChange>
        </w:rPr>
        <w:tab/>
        <w:t>Within seven days after each Board meeting, a copy of the draft minutes from that meeting shall be a) posted on the District’s website and b) emailed to each Director.</w:t>
      </w:r>
    </w:p>
    <w:p w:rsidR="004F3B44" w:rsidRPr="00215CE3" w:rsidRDefault="004F3B44" w:rsidP="004F3B44">
      <w:pPr>
        <w:pStyle w:val="Style"/>
        <w:shd w:val="clear" w:color="auto" w:fill="FFFFFF"/>
        <w:spacing w:before="120" w:line="249" w:lineRule="atLeast"/>
        <w:ind w:left="720"/>
        <w:rPr>
          <w:color w:val="131219"/>
          <w:w w:val="76"/>
        </w:rPr>
      </w:pPr>
      <w:r>
        <w:rPr>
          <w:b/>
          <w:bCs/>
          <w:color w:val="131219"/>
          <w:w w:val="81"/>
        </w:rPr>
        <w:t>5060.1.2</w:t>
      </w:r>
      <w:r>
        <w:rPr>
          <w:b/>
          <w:bCs/>
          <w:color w:val="131219"/>
          <w:w w:val="81"/>
        </w:rPr>
        <w:tab/>
      </w:r>
      <w:r w:rsidRPr="00215CE3">
        <w:rPr>
          <w:color w:val="010004"/>
          <w:w w:val="76"/>
        </w:rPr>
        <w:t>Copies of a mee</w:t>
      </w:r>
      <w:r w:rsidRPr="00215CE3">
        <w:rPr>
          <w:color w:val="000003"/>
          <w:w w:val="76"/>
        </w:rPr>
        <w:t>t</w:t>
      </w:r>
      <w:r w:rsidRPr="00215CE3">
        <w:rPr>
          <w:color w:val="010004"/>
          <w:w w:val="76"/>
        </w:rPr>
        <w:t xml:space="preserve">ing's </w:t>
      </w:r>
      <w:r w:rsidRPr="00363CA2">
        <w:rPr>
          <w:color w:val="FF0000"/>
          <w:w w:val="76"/>
        </w:rPr>
        <w:t>draft</w:t>
      </w:r>
      <w:r>
        <w:rPr>
          <w:color w:val="010004"/>
          <w:w w:val="76"/>
        </w:rPr>
        <w:t xml:space="preserve"> </w:t>
      </w:r>
      <w:r w:rsidRPr="00215CE3">
        <w:rPr>
          <w:color w:val="010004"/>
          <w:w w:val="76"/>
        </w:rPr>
        <w:t>minutes shall be d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stributed to Directors as part of the information packet for the next regular meeting of the Board, at which time the Board will consider approv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 xml:space="preserve">ng the </w:t>
      </w:r>
      <w:r w:rsidRPr="00363CA2">
        <w:rPr>
          <w:color w:val="FF0000"/>
          <w:w w:val="76"/>
        </w:rPr>
        <w:t xml:space="preserve">draft </w:t>
      </w:r>
      <w:r w:rsidRPr="00215CE3">
        <w:rPr>
          <w:color w:val="010004"/>
          <w:w w:val="76"/>
        </w:rPr>
        <w:t>minutes as presented or with modi</w:t>
      </w:r>
      <w:r w:rsidRPr="00215CE3">
        <w:rPr>
          <w:color w:val="131219"/>
          <w:w w:val="76"/>
        </w:rPr>
        <w:t>f</w:t>
      </w:r>
      <w:r w:rsidRPr="00215CE3">
        <w:rPr>
          <w:color w:val="010004"/>
          <w:w w:val="76"/>
        </w:rPr>
        <w:t>ications. Once approved by the Board</w:t>
      </w:r>
      <w:r w:rsidRPr="00215CE3">
        <w:rPr>
          <w:color w:val="000003"/>
          <w:w w:val="76"/>
        </w:rPr>
        <w:t xml:space="preserve">, </w:t>
      </w:r>
      <w:r w:rsidRPr="00215CE3">
        <w:rPr>
          <w:color w:val="010004"/>
          <w:w w:val="76"/>
        </w:rPr>
        <w:t>the official minutes shall</w:t>
      </w:r>
      <w:r>
        <w:rPr>
          <w:color w:val="010004"/>
          <w:w w:val="76"/>
        </w:rPr>
        <w:t xml:space="preserve">, </w:t>
      </w:r>
      <w:r w:rsidRPr="00363CA2">
        <w:rPr>
          <w:color w:val="FF0000"/>
          <w:w w:val="76"/>
        </w:rPr>
        <w:t>within 7 days</w:t>
      </w:r>
      <w:r>
        <w:rPr>
          <w:color w:val="010004"/>
          <w:w w:val="76"/>
        </w:rPr>
        <w:t xml:space="preserve">, </w:t>
      </w:r>
      <w:r w:rsidRPr="00215CE3">
        <w:rPr>
          <w:color w:val="010004"/>
          <w:w w:val="76"/>
        </w:rPr>
        <w:t>be posted on the District website, stored in an electronic format</w:t>
      </w:r>
      <w:r w:rsidRPr="00215CE3">
        <w:rPr>
          <w:color w:val="000003"/>
          <w:w w:val="76"/>
        </w:rPr>
        <w:t xml:space="preserve">, </w:t>
      </w:r>
      <w:r w:rsidRPr="00215CE3">
        <w:rPr>
          <w:color w:val="010004"/>
          <w:w w:val="76"/>
        </w:rPr>
        <w:t>and in a fire-resistant</w:t>
      </w:r>
      <w:r w:rsidRPr="00215CE3">
        <w:rPr>
          <w:color w:val="000003"/>
          <w:w w:val="76"/>
        </w:rPr>
        <w:t xml:space="preserve">, </w:t>
      </w:r>
      <w:r w:rsidRPr="00215CE3">
        <w:rPr>
          <w:color w:val="010004"/>
          <w:w w:val="76"/>
        </w:rPr>
        <w:t>locked cabinet</w:t>
      </w:r>
      <w:r w:rsidR="00363CA2">
        <w:rPr>
          <w:color w:val="131219"/>
          <w:w w:val="76"/>
        </w:rPr>
        <w:t>.</w:t>
      </w:r>
    </w:p>
    <w:p w:rsidR="004F3B44" w:rsidRPr="00215CE3" w:rsidRDefault="004F3B44" w:rsidP="004F3B44">
      <w:pPr>
        <w:pStyle w:val="Style"/>
        <w:shd w:val="clear" w:color="auto" w:fill="FFFFFF"/>
        <w:spacing w:before="120" w:line="249" w:lineRule="atLeast"/>
        <w:ind w:left="720"/>
        <w:rPr>
          <w:color w:val="010004"/>
          <w:w w:val="76"/>
        </w:rPr>
      </w:pPr>
      <w:r w:rsidRPr="00215CE3">
        <w:rPr>
          <w:b/>
          <w:bCs/>
          <w:color w:val="010004"/>
          <w:w w:val="81"/>
        </w:rPr>
        <w:t>5060.1.</w:t>
      </w:r>
      <w:r>
        <w:rPr>
          <w:b/>
          <w:bCs/>
          <w:color w:val="010004"/>
          <w:w w:val="81"/>
        </w:rPr>
        <w:t>3</w:t>
      </w:r>
      <w:r>
        <w:rPr>
          <w:b/>
          <w:bCs/>
          <w:color w:val="010004"/>
          <w:w w:val="81"/>
        </w:rPr>
        <w:tab/>
      </w:r>
      <w:r w:rsidRPr="00215CE3">
        <w:rPr>
          <w:color w:val="010004"/>
          <w:w w:val="76"/>
        </w:rPr>
        <w:t>No audio</w:t>
      </w:r>
      <w:r>
        <w:rPr>
          <w:color w:val="FF0000"/>
          <w:w w:val="76"/>
        </w:rPr>
        <w:t xml:space="preserve"> or video</w:t>
      </w:r>
      <w:r w:rsidRPr="00215CE3">
        <w:rPr>
          <w:color w:val="010004"/>
          <w:w w:val="76"/>
        </w:rPr>
        <w:t xml:space="preserve"> recording of meetings will be made by the District. </w:t>
      </w:r>
    </w:p>
    <w:p w:rsidR="004F3B44" w:rsidRPr="00215CE3" w:rsidRDefault="004F3B44" w:rsidP="004F3B44">
      <w:pPr>
        <w:pStyle w:val="Style"/>
        <w:shd w:val="clear" w:color="auto" w:fill="FFFFFF"/>
        <w:spacing w:before="120" w:line="249" w:lineRule="atLeast"/>
        <w:ind w:left="720"/>
        <w:rPr>
          <w:color w:val="010004"/>
          <w:w w:val="76"/>
        </w:rPr>
      </w:pPr>
      <w:r w:rsidRPr="00215CE3">
        <w:rPr>
          <w:b/>
          <w:bCs/>
          <w:color w:val="010004"/>
          <w:w w:val="81"/>
        </w:rPr>
        <w:t>5060.1.</w:t>
      </w:r>
      <w:r>
        <w:rPr>
          <w:b/>
          <w:bCs/>
          <w:color w:val="010004"/>
          <w:w w:val="81"/>
        </w:rPr>
        <w:t>4</w:t>
      </w:r>
      <w:r>
        <w:rPr>
          <w:b/>
          <w:bCs/>
          <w:color w:val="010004"/>
          <w:w w:val="81"/>
        </w:rPr>
        <w:tab/>
      </w:r>
      <w:r w:rsidRPr="00215CE3">
        <w:rPr>
          <w:color w:val="010004"/>
          <w:w w:val="76"/>
        </w:rPr>
        <w:t>Motions, reso</w:t>
      </w:r>
      <w:r w:rsidRPr="00215CE3">
        <w:rPr>
          <w:color w:val="131219"/>
          <w:w w:val="76"/>
        </w:rPr>
        <w:t>l</w:t>
      </w:r>
      <w:r w:rsidRPr="00215CE3">
        <w:rPr>
          <w:color w:val="010004"/>
          <w:w w:val="76"/>
        </w:rPr>
        <w:t>utions or ordinances shall be recorded in the minutes as having passed or fa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led and individual votes wi</w:t>
      </w:r>
      <w:r w:rsidRPr="00215CE3">
        <w:rPr>
          <w:color w:val="000003"/>
          <w:w w:val="76"/>
        </w:rPr>
        <w:t>l</w:t>
      </w:r>
      <w:r w:rsidRPr="00215CE3">
        <w:rPr>
          <w:color w:val="010004"/>
          <w:w w:val="76"/>
        </w:rPr>
        <w:t>l be recorded un</w:t>
      </w:r>
      <w:r w:rsidRPr="00215CE3">
        <w:rPr>
          <w:color w:val="131219"/>
          <w:w w:val="76"/>
        </w:rPr>
        <w:t>l</w:t>
      </w:r>
      <w:r w:rsidRPr="00215CE3">
        <w:rPr>
          <w:color w:val="010004"/>
          <w:w w:val="76"/>
        </w:rPr>
        <w:t>ess the act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on was unanimous. All resolutions and ordinances adopted by the Board shall be numbered consecutive</w:t>
      </w:r>
      <w:r w:rsidRPr="00215CE3">
        <w:rPr>
          <w:color w:val="000003"/>
          <w:w w:val="76"/>
        </w:rPr>
        <w:t>l</w:t>
      </w:r>
      <w:r w:rsidRPr="00215CE3">
        <w:rPr>
          <w:color w:val="010004"/>
          <w:w w:val="76"/>
        </w:rPr>
        <w:t>y, starting new at the beginning of each year</w:t>
      </w:r>
      <w:r w:rsidRPr="00215CE3">
        <w:rPr>
          <w:color w:val="000003"/>
          <w:w w:val="76"/>
        </w:rPr>
        <w:t xml:space="preserve">. </w:t>
      </w:r>
      <w:r w:rsidRPr="00215CE3">
        <w:rPr>
          <w:color w:val="010004"/>
          <w:w w:val="76"/>
        </w:rPr>
        <w:t>In addition to other information that the Board may deem to be of impor</w:t>
      </w:r>
      <w:r w:rsidRPr="00215CE3">
        <w:rPr>
          <w:color w:val="131219"/>
          <w:w w:val="76"/>
        </w:rPr>
        <w:t>t</w:t>
      </w:r>
      <w:r w:rsidRPr="00215CE3">
        <w:rPr>
          <w:color w:val="010004"/>
          <w:w w:val="76"/>
        </w:rPr>
        <w:t xml:space="preserve">ance, the following 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nformat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on (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f relevant) sha</w:t>
      </w:r>
      <w:r w:rsidRPr="00215CE3">
        <w:rPr>
          <w:color w:val="000003"/>
          <w:w w:val="76"/>
        </w:rPr>
        <w:t>l</w:t>
      </w:r>
      <w:r w:rsidRPr="00215CE3">
        <w:rPr>
          <w:color w:val="010004"/>
          <w:w w:val="76"/>
        </w:rPr>
        <w:t xml:space="preserve">l be included in each meeting's minutes: </w:t>
      </w:r>
    </w:p>
    <w:p w:rsidR="004F3B44" w:rsidRDefault="004F3B44" w:rsidP="004F3B44">
      <w:pPr>
        <w:pStyle w:val="Style"/>
        <w:shd w:val="clear" w:color="auto" w:fill="FFFFFF"/>
        <w:spacing w:before="120"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>Date, place and type of each meet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 xml:space="preserve">ng;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Directors present and absent by name;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>Administrative staff presen</w:t>
      </w:r>
      <w:r w:rsidRPr="00215CE3">
        <w:rPr>
          <w:color w:val="131219"/>
          <w:w w:val="76"/>
        </w:rPr>
        <w:t xml:space="preserve">t </w:t>
      </w:r>
      <w:r w:rsidRPr="00215CE3">
        <w:rPr>
          <w:color w:val="010004"/>
          <w:w w:val="76"/>
        </w:rPr>
        <w:t xml:space="preserve">by name; </w:t>
      </w:r>
    </w:p>
    <w:p w:rsidR="004F3B44" w:rsidRPr="00215CE3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>Cal</w:t>
      </w:r>
      <w:r w:rsidRPr="00215CE3">
        <w:rPr>
          <w:color w:val="000003"/>
          <w:w w:val="76"/>
        </w:rPr>
        <w:t xml:space="preserve">l </w:t>
      </w:r>
      <w:r w:rsidRPr="00215CE3">
        <w:rPr>
          <w:color w:val="010004"/>
          <w:w w:val="76"/>
        </w:rPr>
        <w:t xml:space="preserve">to order;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Time and name of late arriving Directors; </w:t>
      </w:r>
    </w:p>
    <w:p w:rsidR="004F3B44" w:rsidRPr="00215CE3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Time and name of early departing Directors;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Names of Directors absent during any agenda item upon which action was taken; </w:t>
      </w:r>
    </w:p>
    <w:p w:rsidR="004F3B44" w:rsidRPr="00363CA2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FF0000"/>
          <w:w w:val="76"/>
        </w:rPr>
      </w:pPr>
      <w:r w:rsidRPr="00363CA2">
        <w:rPr>
          <w:color w:val="FF0000"/>
          <w:w w:val="76"/>
        </w:rPr>
        <w:t xml:space="preserve">Summary record of Director </w:t>
      </w:r>
      <w:proofErr w:type="gramStart"/>
      <w:r w:rsidRPr="00363CA2">
        <w:rPr>
          <w:color w:val="FF0000"/>
          <w:w w:val="76"/>
        </w:rPr>
        <w:t>discussion</w:t>
      </w:r>
      <w:proofErr w:type="gramEnd"/>
      <w:r w:rsidRPr="00363CA2">
        <w:rPr>
          <w:color w:val="FF0000"/>
          <w:w w:val="76"/>
        </w:rPr>
        <w:t xml:space="preserve"> (one to three sentences);</w:t>
      </w:r>
    </w:p>
    <w:p w:rsidR="004F3B44" w:rsidRPr="00363CA2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FF0000"/>
          <w:w w:val="76"/>
        </w:rPr>
      </w:pPr>
      <w:r w:rsidRPr="00363CA2">
        <w:rPr>
          <w:color w:val="FF0000"/>
          <w:w w:val="76"/>
        </w:rPr>
        <w:t>Record of Director’s Action Items (who will be doing what);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Summary record of staff reports; </w:t>
      </w:r>
    </w:p>
    <w:p w:rsidR="00363CA2" w:rsidRPr="00363CA2" w:rsidRDefault="00363CA2" w:rsidP="004F3B44">
      <w:pPr>
        <w:pStyle w:val="Style"/>
        <w:shd w:val="clear" w:color="auto" w:fill="FFFFFF"/>
        <w:spacing w:line="249" w:lineRule="atLeast"/>
        <w:ind w:left="1440"/>
        <w:rPr>
          <w:color w:val="FF0000"/>
          <w:w w:val="76"/>
        </w:rPr>
      </w:pPr>
      <w:r>
        <w:rPr>
          <w:color w:val="FF0000"/>
          <w:w w:val="76"/>
        </w:rPr>
        <w:t>Summary record of public comment obtained from Comment cards regarding matters not on the agenda, including names of commentators;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Approval of the minutes or modified minutes of preceding meetings; </w:t>
      </w:r>
    </w:p>
    <w:p w:rsidR="004F3B44" w:rsidRPr="00215CE3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Approval of financial reports;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Record of the vote of each Director on every action item for which the vote was not unanimous;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00003"/>
          <w:w w:val="76"/>
        </w:rPr>
      </w:pPr>
      <w:r w:rsidRPr="00215CE3">
        <w:rPr>
          <w:color w:val="010004"/>
          <w:w w:val="76"/>
        </w:rPr>
        <w:t>Resolutions and ordinances described as to their substantive content and sequential numbering</w:t>
      </w:r>
      <w:r w:rsidRPr="00215CE3">
        <w:rPr>
          <w:color w:val="000003"/>
          <w:w w:val="76"/>
        </w:rPr>
        <w:t xml:space="preserve">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>Reco</w:t>
      </w:r>
      <w:r w:rsidRPr="00215CE3">
        <w:rPr>
          <w:color w:val="131219"/>
          <w:w w:val="76"/>
        </w:rPr>
        <w:t>r</w:t>
      </w:r>
      <w:r w:rsidRPr="00215CE3">
        <w:rPr>
          <w:color w:val="010004"/>
          <w:w w:val="76"/>
        </w:rPr>
        <w:t xml:space="preserve">d of all contracts and agreements, and their amendment, approved by the Board; </w:t>
      </w:r>
    </w:p>
    <w:p w:rsidR="004F3B44" w:rsidRPr="00215CE3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 xml:space="preserve">Approval of the annual budget; </w:t>
      </w:r>
    </w:p>
    <w:p w:rsidR="004F3B44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>Approval of all pol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>ces, rules and</w:t>
      </w:r>
      <w:r w:rsidRPr="00215CE3">
        <w:rPr>
          <w:color w:val="000003"/>
          <w:w w:val="76"/>
        </w:rPr>
        <w:t>/</w:t>
      </w:r>
      <w:r w:rsidRPr="00215CE3">
        <w:rPr>
          <w:color w:val="010004"/>
          <w:w w:val="76"/>
        </w:rPr>
        <w:t xml:space="preserve">or regulations; </w:t>
      </w:r>
    </w:p>
    <w:p w:rsidR="004F3B44" w:rsidRPr="00215CE3" w:rsidRDefault="004F3B44" w:rsidP="004F3B44">
      <w:pPr>
        <w:pStyle w:val="Style"/>
        <w:shd w:val="clear" w:color="auto" w:fill="FFFFFF"/>
        <w:spacing w:line="249" w:lineRule="atLeast"/>
        <w:ind w:left="1440"/>
        <w:rPr>
          <w:color w:val="010004"/>
          <w:w w:val="76"/>
        </w:rPr>
      </w:pPr>
      <w:r w:rsidRPr="00215CE3">
        <w:rPr>
          <w:color w:val="010004"/>
          <w:w w:val="76"/>
        </w:rPr>
        <w:t>Approval of all d</w:t>
      </w:r>
      <w:r w:rsidRPr="00215CE3">
        <w:rPr>
          <w:color w:val="000003"/>
          <w:w w:val="76"/>
        </w:rPr>
        <w:t>i</w:t>
      </w:r>
      <w:r w:rsidRPr="00215CE3">
        <w:rPr>
          <w:color w:val="010004"/>
          <w:w w:val="76"/>
        </w:rPr>
        <w:t xml:space="preserve">spositions of District assets; </w:t>
      </w:r>
    </w:p>
    <w:p w:rsidR="004F3B44" w:rsidRDefault="004F3B44" w:rsidP="004F3B44">
      <w:pPr>
        <w:pStyle w:val="Style"/>
        <w:shd w:val="clear" w:color="auto" w:fill="FEFFFF"/>
        <w:spacing w:line="249" w:lineRule="atLeast"/>
        <w:ind w:left="1440"/>
        <w:rPr>
          <w:color w:val="010004"/>
          <w:w w:val="75"/>
        </w:rPr>
      </w:pPr>
      <w:r w:rsidRPr="00215CE3">
        <w:rPr>
          <w:color w:val="010004"/>
          <w:w w:val="75"/>
        </w:rPr>
        <w:t xml:space="preserve">Approval of all purchases of District assets; and, </w:t>
      </w:r>
    </w:p>
    <w:p w:rsidR="004F3B44" w:rsidRDefault="004F3B44" w:rsidP="004F3B44">
      <w:pPr>
        <w:pStyle w:val="Style"/>
        <w:shd w:val="clear" w:color="auto" w:fill="FEFFFF"/>
        <w:spacing w:line="249" w:lineRule="atLeast"/>
        <w:ind w:left="1440"/>
        <w:rPr>
          <w:color w:val="010004"/>
          <w:w w:val="75"/>
        </w:rPr>
      </w:pPr>
      <w:proofErr w:type="gramStart"/>
      <w:r w:rsidRPr="00215CE3">
        <w:rPr>
          <w:color w:val="010004"/>
          <w:w w:val="75"/>
        </w:rPr>
        <w:t>Time of meeting's adjou</w:t>
      </w:r>
      <w:r>
        <w:rPr>
          <w:color w:val="010004"/>
          <w:w w:val="75"/>
        </w:rPr>
        <w:t>rn</w:t>
      </w:r>
      <w:r w:rsidRPr="00215CE3">
        <w:rPr>
          <w:color w:val="010004"/>
          <w:w w:val="75"/>
        </w:rPr>
        <w:t>ment.</w:t>
      </w:r>
      <w:proofErr w:type="gramEnd"/>
      <w:r w:rsidRPr="00215CE3">
        <w:rPr>
          <w:color w:val="010004"/>
          <w:w w:val="75"/>
        </w:rPr>
        <w:t xml:space="preserve"> </w:t>
      </w:r>
    </w:p>
    <w:p w:rsidR="004F3B44" w:rsidRPr="00363CA2" w:rsidRDefault="004F3B44" w:rsidP="007C6B35">
      <w:pPr>
        <w:pStyle w:val="Style"/>
        <w:shd w:val="clear" w:color="auto" w:fill="FEFFFF"/>
        <w:spacing w:before="120"/>
        <w:rPr>
          <w:rFonts w:ascii="Monotype Corsiva" w:hAnsi="Monotype Corsiva"/>
          <w:i/>
          <w:iCs/>
          <w:color w:val="FF0000"/>
        </w:rPr>
      </w:pPr>
      <w:r w:rsidRPr="00363CA2">
        <w:rPr>
          <w:rFonts w:ascii="Monotype Corsiva" w:hAnsi="Monotype Corsiva"/>
          <w:i/>
          <w:iCs/>
          <w:color w:val="FF0000"/>
        </w:rPr>
        <w:t>Revised, Approved and Adopted December 10, 2024</w:t>
      </w:r>
    </w:p>
    <w:p w:rsidR="008A7B1D" w:rsidRDefault="004F3B44" w:rsidP="007C6B35">
      <w:pPr>
        <w:pStyle w:val="Style"/>
        <w:shd w:val="clear" w:color="auto" w:fill="FFFEFF"/>
        <w:ind w:right="6"/>
      </w:pPr>
      <w:r w:rsidRPr="009A7AE2">
        <w:rPr>
          <w:rFonts w:ascii="Monotype Corsiva" w:hAnsi="Monotype Corsiva"/>
          <w:i/>
          <w:iCs/>
        </w:rPr>
        <w:t>Revised, Approved and Adopted April 22, 2014</w:t>
      </w:r>
      <w:bookmarkStart w:id="3" w:name="_GoBack"/>
      <w:bookmarkEnd w:id="3"/>
    </w:p>
    <w:sectPr w:rsidR="008A7B1D" w:rsidSect="007C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oNotDisplayPageBoundaries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44"/>
    <w:rsid w:val="00363CA2"/>
    <w:rsid w:val="004F3B44"/>
    <w:rsid w:val="00712579"/>
    <w:rsid w:val="007C6B35"/>
    <w:rsid w:val="00F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F3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F3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Deel</dc:creator>
  <cp:lastModifiedBy>Paula Deel</cp:lastModifiedBy>
  <cp:revision>3</cp:revision>
  <dcterms:created xsi:type="dcterms:W3CDTF">2024-11-25T02:06:00Z</dcterms:created>
  <dcterms:modified xsi:type="dcterms:W3CDTF">2024-11-27T05:36:00Z</dcterms:modified>
</cp:coreProperties>
</file>